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99C" w:rsidRPr="00D4399C" w:rsidRDefault="00D4399C" w:rsidP="00D439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D439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object w:dxaOrig="708" w:dyaOrig="971">
          <v:rect id="rectole0000000000" o:spid="_x0000_i1025" style="width:36pt;height:48.75pt" o:ole="" o:preferrelative="t" stroked="f">
            <v:imagedata r:id="rId6" o:title=""/>
          </v:rect>
          <o:OLEObject Type="Embed" ProgID="StaticMetafile" ShapeID="rectole0000000000" DrawAspect="Content" ObjectID="_1738996935" r:id="rId7"/>
        </w:object>
      </w:r>
    </w:p>
    <w:p w:rsidR="00D4399C" w:rsidRPr="00D4399C" w:rsidRDefault="00D4399C" w:rsidP="00D439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4"/>
          <w:lang w:val="ru-RU" w:eastAsia="ru-RU"/>
        </w:rPr>
      </w:pPr>
    </w:p>
    <w:p w:rsidR="00D4399C" w:rsidRPr="00D4399C" w:rsidRDefault="00D4399C" w:rsidP="00D439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</w:pPr>
      <w:r w:rsidRPr="00D4399C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СКВИРСЬКА МІСЬКА РАДА</w:t>
      </w:r>
    </w:p>
    <w:p w:rsidR="00D4399C" w:rsidRPr="00D4399C" w:rsidRDefault="00D4399C" w:rsidP="00D439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  <w:r w:rsidRPr="00D4399C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>ВИКОНАВЧИЙ КОМІТЕТ</w:t>
      </w:r>
    </w:p>
    <w:p w:rsidR="00D4399C" w:rsidRPr="00D4399C" w:rsidRDefault="00D4399C" w:rsidP="00D439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4"/>
          <w:lang w:val="ru-RU" w:eastAsia="ru-RU"/>
        </w:rPr>
      </w:pPr>
    </w:p>
    <w:p w:rsidR="00D4399C" w:rsidRPr="00D4399C" w:rsidRDefault="00D4399C" w:rsidP="00D439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</w:pPr>
      <w:r w:rsidRPr="00D4399C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Р</w:t>
      </w:r>
      <w:r w:rsidRPr="00D4399C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D4399C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І</w:t>
      </w:r>
      <w:r w:rsidRPr="00D4399C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D4399C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Ш</w:t>
      </w:r>
      <w:r w:rsidRPr="00D4399C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D4399C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Е</w:t>
      </w:r>
      <w:r w:rsidRPr="00D4399C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D4399C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Н</w:t>
      </w:r>
      <w:r w:rsidRPr="00D4399C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proofErr w:type="spellStart"/>
      <w:r w:rsidRPr="00D4399C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Н</w:t>
      </w:r>
      <w:proofErr w:type="spellEnd"/>
      <w:r w:rsidRPr="00D4399C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D4399C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Я</w:t>
      </w:r>
    </w:p>
    <w:p w:rsidR="00D4399C" w:rsidRPr="00D4399C" w:rsidRDefault="00D4399C" w:rsidP="00D4399C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2"/>
          <w:szCs w:val="24"/>
          <w:lang w:val="ru-RU" w:eastAsia="ru-RU"/>
        </w:rPr>
      </w:pPr>
    </w:p>
    <w:p w:rsidR="00D4399C" w:rsidRPr="00D4399C" w:rsidRDefault="00D4399C" w:rsidP="00D4399C">
      <w:pPr>
        <w:tabs>
          <w:tab w:val="left" w:pos="8378"/>
        </w:tabs>
        <w:suppressAutoHyphens/>
        <w:spacing w:after="0" w:line="240" w:lineRule="auto"/>
        <w:ind w:right="7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439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від 23 лютого 2023 року                 </w:t>
      </w:r>
      <w:r w:rsidR="00EC09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</w:t>
      </w:r>
      <w:r w:rsidRPr="00D439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м. Сквира                                          </w:t>
      </w:r>
      <w:r w:rsidR="00EC09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</w:t>
      </w:r>
      <w:r w:rsidRPr="00D439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D4399C">
        <w:rPr>
          <w:rFonts w:ascii="Times New Roman" w:eastAsia="Segoe UI Symbol" w:hAnsi="Times New Roman" w:cs="Times New Roman"/>
          <w:b/>
          <w:sz w:val="26"/>
          <w:szCs w:val="26"/>
          <w:lang w:eastAsia="ru-RU"/>
        </w:rPr>
        <w:t>№</w:t>
      </w:r>
      <w:r w:rsidRPr="00D439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045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D439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/6</w:t>
      </w:r>
    </w:p>
    <w:p w:rsidR="00D4399C" w:rsidRPr="00D4399C" w:rsidRDefault="00D4399C" w:rsidP="00D4399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5BBA" w:rsidRPr="00D4399C" w:rsidRDefault="00AA6873" w:rsidP="00D4399C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1D1D1B"/>
          <w:sz w:val="26"/>
          <w:szCs w:val="26"/>
          <w:bdr w:val="none" w:sz="0" w:space="0" w:color="auto" w:frame="1"/>
          <w:lang w:val="uk-UA"/>
        </w:rPr>
      </w:pPr>
      <w:r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Про </w:t>
      </w:r>
      <w:r w:rsidR="00FD635A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внесення змін до рішення виконавчого комітету Сквирської міської ради від 26.07.2022 № 15/17</w:t>
      </w:r>
      <w:r w:rsidR="00EA4AE2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="00FD635A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«Про </w:t>
      </w:r>
      <w:r w:rsidR="00042BC5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затвердження складу </w:t>
      </w:r>
      <w:r w:rsidR="00B45BBA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комісії з виявлення, обстеження та взяття на облік</w:t>
      </w:r>
      <w:r w:rsidR="004D5532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proofErr w:type="spellStart"/>
      <w:r w:rsidR="004D5532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відумерлої</w:t>
      </w:r>
      <w:proofErr w:type="spellEnd"/>
      <w:r w:rsidR="004D5532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спадщини та </w:t>
      </w:r>
      <w:r w:rsidR="00B45BBA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безхазяйного майна на території Сквирської міської територіальної громади</w:t>
      </w:r>
      <w:r w:rsidR="00FD635A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»</w:t>
      </w:r>
    </w:p>
    <w:p w:rsidR="00AA6873" w:rsidRPr="00D4399C" w:rsidRDefault="00AA6873" w:rsidP="00D4399C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1D1D1B"/>
          <w:sz w:val="26"/>
          <w:szCs w:val="26"/>
          <w:bdr w:val="none" w:sz="0" w:space="0" w:color="auto" w:frame="1"/>
          <w:lang w:val="uk-UA"/>
        </w:rPr>
      </w:pPr>
      <w:r w:rsidRPr="00D4399C">
        <w:rPr>
          <w:rFonts w:ascii="Arial" w:hAnsi="Arial" w:cs="Arial"/>
          <w:color w:val="1D1D1B"/>
          <w:sz w:val="26"/>
          <w:szCs w:val="26"/>
        </w:rPr>
        <w:t> </w:t>
      </w:r>
    </w:p>
    <w:p w:rsidR="00B4198F" w:rsidRPr="00D4399C" w:rsidRDefault="00AA6873" w:rsidP="00B4198F">
      <w:pPr>
        <w:pStyle w:val="a7"/>
        <w:shd w:val="clear" w:color="auto" w:fill="FFFFFF"/>
        <w:spacing w:before="0" w:beforeAutospacing="0" w:after="0" w:afterAutospacing="0"/>
        <w:jc w:val="both"/>
        <w:rPr>
          <w:color w:val="1D1D1B"/>
          <w:sz w:val="26"/>
          <w:szCs w:val="26"/>
          <w:bdr w:val="none" w:sz="0" w:space="0" w:color="auto" w:frame="1"/>
          <w:lang w:val="uk-UA"/>
        </w:rPr>
      </w:pPr>
      <w:r w:rsidRPr="00D4399C">
        <w:rPr>
          <w:color w:val="1D1D1B"/>
          <w:sz w:val="26"/>
          <w:szCs w:val="26"/>
          <w:bdr w:val="none" w:sz="0" w:space="0" w:color="auto" w:frame="1"/>
        </w:rPr>
        <w:t>     </w:t>
      </w:r>
      <w:r w:rsidR="00FD635A" w:rsidRPr="00D4399C">
        <w:rPr>
          <w:sz w:val="26"/>
          <w:szCs w:val="26"/>
          <w:lang w:val="uk-UA"/>
        </w:rPr>
        <w:t>У зв’язку із кадровими змінами, з метою забезпечення повноцінної діяльності комісії</w:t>
      </w:r>
      <w:r w:rsidR="00B4198F" w:rsidRPr="00D4399C">
        <w:rPr>
          <w:sz w:val="26"/>
          <w:szCs w:val="26"/>
          <w:lang w:val="uk-UA"/>
        </w:rPr>
        <w:t xml:space="preserve"> </w:t>
      </w:r>
      <w:r w:rsidR="00B4198F" w:rsidRPr="00D4399C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з виявлення, обстеження та взяття на облік </w:t>
      </w:r>
      <w:proofErr w:type="spellStart"/>
      <w:r w:rsidR="00B4198F" w:rsidRPr="00D4399C">
        <w:rPr>
          <w:color w:val="1D1D1B"/>
          <w:sz w:val="26"/>
          <w:szCs w:val="26"/>
          <w:bdr w:val="none" w:sz="0" w:space="0" w:color="auto" w:frame="1"/>
          <w:lang w:val="uk-UA"/>
        </w:rPr>
        <w:t>відумерлої</w:t>
      </w:r>
      <w:proofErr w:type="spellEnd"/>
      <w:r w:rsidR="00B4198F" w:rsidRPr="00D4399C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 спадщини та безхазяйного майна на території Сквирської міської територіальної громади</w:t>
      </w:r>
      <w:r w:rsidR="00FD635A" w:rsidRPr="00D4399C">
        <w:rPr>
          <w:sz w:val="26"/>
          <w:szCs w:val="26"/>
          <w:lang w:val="uk-UA"/>
        </w:rPr>
        <w:t xml:space="preserve">, керуючись </w:t>
      </w:r>
      <w:r w:rsidR="00FD635A" w:rsidRPr="00D4399C">
        <w:rPr>
          <w:color w:val="1D1D1B"/>
          <w:sz w:val="26"/>
          <w:szCs w:val="26"/>
          <w:bdr w:val="none" w:sz="0" w:space="0" w:color="auto" w:frame="1"/>
          <w:lang w:val="uk-UA"/>
        </w:rPr>
        <w:t>статтями 335, 1277 Цивільного кодексу України, статтями 29, 40, 59, 60 Закону України «Про міс</w:t>
      </w:r>
      <w:r w:rsidR="00EA4AE2" w:rsidRPr="00D4399C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цеве </w:t>
      </w:r>
      <w:r w:rsidR="00FD635A" w:rsidRPr="00D4399C">
        <w:rPr>
          <w:color w:val="1D1D1B"/>
          <w:sz w:val="26"/>
          <w:szCs w:val="26"/>
          <w:bdr w:val="none" w:sz="0" w:space="0" w:color="auto" w:frame="1"/>
          <w:lang w:val="uk-UA"/>
        </w:rPr>
        <w:t>самоврядування в Україні»,</w:t>
      </w:r>
      <w:r w:rsidR="00FD635A" w:rsidRPr="00D4399C">
        <w:rPr>
          <w:sz w:val="26"/>
          <w:szCs w:val="26"/>
          <w:lang w:val="uk-UA"/>
        </w:rPr>
        <w:t xml:space="preserve"> </w:t>
      </w:r>
      <w:r w:rsidR="00B4198F" w:rsidRPr="00D4399C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Законом України «Про державну реєстрацію речових прав на нерухоме майно та їх обтяжень», </w:t>
      </w:r>
      <w:r w:rsidR="00FD635A" w:rsidRPr="00D4399C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Порядком виявлення, обліку та набуття у комунальну власність Сквирської міської територіальної громади майна </w:t>
      </w:r>
      <w:proofErr w:type="spellStart"/>
      <w:r w:rsidR="00FD635A" w:rsidRPr="00D4399C">
        <w:rPr>
          <w:color w:val="1D1D1B"/>
          <w:sz w:val="26"/>
          <w:szCs w:val="26"/>
          <w:bdr w:val="none" w:sz="0" w:space="0" w:color="auto" w:frame="1"/>
          <w:lang w:val="uk-UA"/>
        </w:rPr>
        <w:t>відумерлої</w:t>
      </w:r>
      <w:proofErr w:type="spellEnd"/>
      <w:r w:rsidR="00FD635A" w:rsidRPr="00D4399C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 спадщини та безхазяйного майна, затвердженого рішенням Сквирської міської ради від 23.02.2021 № 36-5-VIII, </w:t>
      </w:r>
      <w:r w:rsidR="00B4198F" w:rsidRPr="00D4399C">
        <w:rPr>
          <w:sz w:val="26"/>
          <w:szCs w:val="26"/>
          <w:lang w:val="uk-UA"/>
        </w:rPr>
        <w:t xml:space="preserve">з метою упорядкування роботи та координації дій з виявлення, обстеження та взяття на облік </w:t>
      </w:r>
      <w:proofErr w:type="spellStart"/>
      <w:r w:rsidR="00B4198F" w:rsidRPr="00D4399C">
        <w:rPr>
          <w:sz w:val="26"/>
          <w:szCs w:val="26"/>
          <w:lang w:val="uk-UA"/>
        </w:rPr>
        <w:t>відумерлої</w:t>
      </w:r>
      <w:proofErr w:type="spellEnd"/>
      <w:r w:rsidR="00B4198F" w:rsidRPr="00D4399C">
        <w:rPr>
          <w:sz w:val="26"/>
          <w:szCs w:val="26"/>
          <w:lang w:val="uk-UA"/>
        </w:rPr>
        <w:t xml:space="preserve"> спадщини та безхазяйного нерухомого майна на території Сквирської міської територіальної громади, </w:t>
      </w:r>
      <w:r w:rsidR="00FD635A" w:rsidRPr="00D4399C">
        <w:rPr>
          <w:sz w:val="26"/>
          <w:szCs w:val="26"/>
          <w:lang w:val="uk-UA"/>
        </w:rPr>
        <w:t xml:space="preserve">виконавчий комітет Сквирської міської ради </w:t>
      </w:r>
      <w:r w:rsidRPr="00D4399C">
        <w:rPr>
          <w:color w:val="1D1D1B"/>
          <w:sz w:val="26"/>
          <w:szCs w:val="26"/>
          <w:bdr w:val="none" w:sz="0" w:space="0" w:color="auto" w:frame="1"/>
        </w:rPr>
        <w:t>    </w:t>
      </w:r>
    </w:p>
    <w:p w:rsidR="00AA6873" w:rsidRPr="00D4399C" w:rsidRDefault="00AA6873" w:rsidP="00B4198F">
      <w:pPr>
        <w:pStyle w:val="a7"/>
        <w:shd w:val="clear" w:color="auto" w:fill="FFFFFF"/>
        <w:spacing w:before="0" w:beforeAutospacing="0" w:after="0" w:afterAutospacing="0"/>
        <w:jc w:val="both"/>
        <w:rPr>
          <w:color w:val="1D1D1B"/>
          <w:sz w:val="26"/>
          <w:szCs w:val="26"/>
          <w:bdr w:val="none" w:sz="0" w:space="0" w:color="auto" w:frame="1"/>
          <w:lang w:val="uk-UA"/>
        </w:rPr>
      </w:pPr>
      <w:r w:rsidRPr="00D4399C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D4399C">
        <w:rPr>
          <w:rFonts w:ascii="Arial" w:hAnsi="Arial" w:cs="Arial"/>
          <w:color w:val="1D1D1B"/>
          <w:sz w:val="26"/>
          <w:szCs w:val="26"/>
        </w:rPr>
        <w:t> </w:t>
      </w:r>
    </w:p>
    <w:p w:rsidR="00AA6873" w:rsidRPr="00D4399C" w:rsidRDefault="00AA6873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1D1D1B"/>
          <w:sz w:val="26"/>
          <w:szCs w:val="26"/>
          <w:lang w:val="uk-UA"/>
        </w:rPr>
      </w:pPr>
      <w:r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В</w:t>
      </w:r>
      <w:r w:rsidR="00D4399C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И</w:t>
      </w:r>
      <w:r w:rsidR="00D4399C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Р</w:t>
      </w:r>
      <w:r w:rsidR="00D4399C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І</w:t>
      </w:r>
      <w:r w:rsidR="00D4399C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Ш</w:t>
      </w:r>
      <w:r w:rsidR="00D4399C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И</w:t>
      </w:r>
      <w:r w:rsidR="00D4399C"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D4399C">
        <w:rPr>
          <w:b/>
          <w:color w:val="1D1D1B"/>
          <w:sz w:val="26"/>
          <w:szCs w:val="26"/>
          <w:bdr w:val="none" w:sz="0" w:space="0" w:color="auto" w:frame="1"/>
          <w:lang w:val="uk-UA"/>
        </w:rPr>
        <w:t>В:</w:t>
      </w:r>
    </w:p>
    <w:p w:rsidR="00AA6873" w:rsidRPr="00D4399C" w:rsidRDefault="00AA6873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D4399C">
        <w:rPr>
          <w:rFonts w:ascii="Arial" w:hAnsi="Arial" w:cs="Arial"/>
          <w:color w:val="1D1D1B"/>
          <w:sz w:val="26"/>
          <w:szCs w:val="26"/>
        </w:rPr>
        <w:t> </w:t>
      </w:r>
    </w:p>
    <w:p w:rsidR="00FD635A" w:rsidRPr="00D4399C" w:rsidRDefault="00FD635A" w:rsidP="00D4399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D4399C">
        <w:rPr>
          <w:sz w:val="26"/>
          <w:szCs w:val="26"/>
          <w:lang w:val="uk-UA"/>
        </w:rPr>
        <w:t xml:space="preserve">1. Внести зміни до рішення виконавчого комітету </w:t>
      </w:r>
      <w:r w:rsidR="00EA4AE2" w:rsidRPr="00D4399C">
        <w:rPr>
          <w:sz w:val="26"/>
          <w:szCs w:val="26"/>
          <w:lang w:val="uk-UA"/>
        </w:rPr>
        <w:t xml:space="preserve">Сквирської міської ради від 26.07.2022 </w:t>
      </w:r>
      <w:r w:rsidRPr="00D4399C">
        <w:rPr>
          <w:sz w:val="26"/>
          <w:szCs w:val="26"/>
          <w:lang w:val="uk-UA"/>
        </w:rPr>
        <w:t xml:space="preserve">№ 15/17 </w:t>
      </w:r>
      <w:r w:rsidRPr="00D4399C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«Про затвердження складу комісії з виявлення, обстеження та взяття на облік </w:t>
      </w:r>
      <w:proofErr w:type="spellStart"/>
      <w:r w:rsidRPr="00D4399C">
        <w:rPr>
          <w:color w:val="1D1D1B"/>
          <w:sz w:val="26"/>
          <w:szCs w:val="26"/>
          <w:bdr w:val="none" w:sz="0" w:space="0" w:color="auto" w:frame="1"/>
          <w:lang w:val="uk-UA"/>
        </w:rPr>
        <w:t>відумерлої</w:t>
      </w:r>
      <w:proofErr w:type="spellEnd"/>
      <w:r w:rsidRPr="00D4399C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 спадщини та безхазяйного майна на території Сквирської міської територіальної громади»</w:t>
      </w:r>
      <w:r w:rsidRPr="00D4399C">
        <w:rPr>
          <w:sz w:val="26"/>
          <w:szCs w:val="26"/>
          <w:lang w:val="uk-UA"/>
        </w:rPr>
        <w:t xml:space="preserve">, </w:t>
      </w:r>
      <w:r w:rsidR="00B4198F" w:rsidRPr="00D4399C">
        <w:rPr>
          <w:sz w:val="26"/>
          <w:szCs w:val="26"/>
          <w:lang w:val="uk-UA"/>
        </w:rPr>
        <w:t>а саме: склад</w:t>
      </w:r>
      <w:r w:rsidR="00B4198F" w:rsidRPr="00D4399C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 комісії з виявлення, обстеження та взяття на облік </w:t>
      </w:r>
      <w:proofErr w:type="spellStart"/>
      <w:r w:rsidR="00B4198F" w:rsidRPr="00D4399C">
        <w:rPr>
          <w:color w:val="1D1D1B"/>
          <w:sz w:val="26"/>
          <w:szCs w:val="26"/>
          <w:bdr w:val="none" w:sz="0" w:space="0" w:color="auto" w:frame="1"/>
          <w:lang w:val="uk-UA"/>
        </w:rPr>
        <w:t>відумерлої</w:t>
      </w:r>
      <w:proofErr w:type="spellEnd"/>
      <w:r w:rsidR="00B4198F" w:rsidRPr="00D4399C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 спадщини та безхазяйного майна на території Сквирської міської територіальної громад</w:t>
      </w:r>
      <w:r w:rsidR="00B4198F" w:rsidRPr="00D4399C">
        <w:rPr>
          <w:sz w:val="26"/>
          <w:szCs w:val="26"/>
          <w:lang w:val="uk-UA"/>
        </w:rPr>
        <w:t>и (</w:t>
      </w:r>
      <w:r w:rsidRPr="00D4399C">
        <w:rPr>
          <w:sz w:val="26"/>
          <w:szCs w:val="26"/>
          <w:lang w:val="uk-UA"/>
        </w:rPr>
        <w:t>додаток 1</w:t>
      </w:r>
      <w:r w:rsidR="00B4198F" w:rsidRPr="00D4399C">
        <w:rPr>
          <w:sz w:val="26"/>
          <w:szCs w:val="26"/>
          <w:lang w:val="uk-UA"/>
        </w:rPr>
        <w:t>) викласти</w:t>
      </w:r>
      <w:r w:rsidRPr="00D4399C">
        <w:rPr>
          <w:sz w:val="26"/>
          <w:szCs w:val="26"/>
          <w:lang w:val="uk-UA"/>
        </w:rPr>
        <w:t xml:space="preserve"> в новій редакції</w:t>
      </w:r>
      <w:r w:rsidR="00B4198F" w:rsidRPr="00D4399C">
        <w:rPr>
          <w:sz w:val="26"/>
          <w:szCs w:val="26"/>
          <w:lang w:val="uk-UA"/>
        </w:rPr>
        <w:t>, додається</w:t>
      </w:r>
      <w:r w:rsidRPr="00D4399C">
        <w:rPr>
          <w:sz w:val="26"/>
          <w:szCs w:val="26"/>
          <w:lang w:val="uk-UA"/>
        </w:rPr>
        <w:t>.</w:t>
      </w:r>
    </w:p>
    <w:p w:rsidR="00E370C2" w:rsidRPr="00D4399C" w:rsidRDefault="00E370C2" w:rsidP="00EC096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4399C">
        <w:rPr>
          <w:rFonts w:ascii="Times New Roman" w:hAnsi="Times New Roman" w:cs="Times New Roman"/>
          <w:sz w:val="26"/>
          <w:szCs w:val="26"/>
          <w:lang w:val="uk-UA"/>
        </w:rPr>
        <w:t>2. Визнати таким, що втратило чинність</w:t>
      </w:r>
      <w:r w:rsidR="00082DCD" w:rsidRPr="00D4399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D4399C">
        <w:rPr>
          <w:sz w:val="26"/>
          <w:szCs w:val="26"/>
          <w:lang w:val="uk-UA"/>
        </w:rPr>
        <w:t xml:space="preserve"> </w:t>
      </w:r>
      <w:r w:rsidRPr="00D4399C">
        <w:rPr>
          <w:rFonts w:ascii="Times New Roman" w:hAnsi="Times New Roman" w:cs="Times New Roman"/>
          <w:sz w:val="26"/>
          <w:szCs w:val="26"/>
          <w:lang w:val="uk-UA"/>
        </w:rPr>
        <w:t>рішення виконавчого комітету Сквирської міської ради від 01.12.2022 року № 7/29 «Про внесення змін до рішення виконавчого комітету Сквирської місько</w:t>
      </w:r>
      <w:r w:rsidR="00D4399C" w:rsidRPr="00D4399C">
        <w:rPr>
          <w:rFonts w:ascii="Times New Roman" w:hAnsi="Times New Roman" w:cs="Times New Roman"/>
          <w:sz w:val="26"/>
          <w:szCs w:val="26"/>
          <w:lang w:val="uk-UA"/>
        </w:rPr>
        <w:t xml:space="preserve">ї ради від 26.07.2022 </w:t>
      </w:r>
      <w:r w:rsidRPr="00D4399C">
        <w:rPr>
          <w:rFonts w:ascii="Times New Roman" w:hAnsi="Times New Roman" w:cs="Times New Roman"/>
          <w:sz w:val="26"/>
          <w:szCs w:val="26"/>
          <w:lang w:val="uk-UA"/>
        </w:rPr>
        <w:t xml:space="preserve">№ 15/17 «Про затвердження складу комісії </w:t>
      </w:r>
      <w:r w:rsidR="006A3A56" w:rsidRPr="00D4399C">
        <w:rPr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з виявлення, обстеження та взяття на облік </w:t>
      </w:r>
      <w:proofErr w:type="spellStart"/>
      <w:r w:rsidR="006A3A56" w:rsidRPr="00D4399C">
        <w:rPr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>відумерлої</w:t>
      </w:r>
      <w:proofErr w:type="spellEnd"/>
      <w:r w:rsidR="006A3A56" w:rsidRPr="00D4399C">
        <w:rPr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 спадщини та безхазяйного майна на території Сквирської міської територіальної громади»</w:t>
      </w:r>
      <w:r w:rsidR="006A3A56" w:rsidRPr="00D4399C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FD635A" w:rsidRPr="00D4399C" w:rsidRDefault="00E370C2" w:rsidP="00EC096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4399C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FD635A" w:rsidRPr="00D4399C">
        <w:rPr>
          <w:rFonts w:ascii="Times New Roman" w:hAnsi="Times New Roman" w:cs="Times New Roman"/>
          <w:sz w:val="26"/>
          <w:szCs w:val="26"/>
          <w:lang w:val="uk-UA"/>
        </w:rPr>
        <w:t>. Контроль за виконанням рішення покласти на заступника міської голови Олександра Гнатюка.</w:t>
      </w:r>
    </w:p>
    <w:p w:rsidR="00FD635A" w:rsidRPr="00D4399C" w:rsidRDefault="00FD635A" w:rsidP="00D4399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40" w:lineRule="auto"/>
        <w:jc w:val="both"/>
        <w:rPr>
          <w:b/>
          <w:sz w:val="26"/>
          <w:szCs w:val="26"/>
          <w:lang w:val="uk-UA"/>
        </w:rPr>
      </w:pPr>
    </w:p>
    <w:p w:rsidR="008C1563" w:rsidRPr="00D4399C" w:rsidRDefault="00FD635A" w:rsidP="006A3A5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4399C">
        <w:rPr>
          <w:rFonts w:ascii="Times New Roman" w:hAnsi="Times New Roman" w:cs="Times New Roman"/>
          <w:b/>
          <w:sz w:val="26"/>
          <w:szCs w:val="26"/>
        </w:rPr>
        <w:t xml:space="preserve">Голова </w:t>
      </w:r>
      <w:proofErr w:type="spellStart"/>
      <w:r w:rsidRPr="00D4399C">
        <w:rPr>
          <w:rFonts w:ascii="Times New Roman" w:hAnsi="Times New Roman" w:cs="Times New Roman"/>
          <w:b/>
          <w:sz w:val="26"/>
          <w:szCs w:val="26"/>
        </w:rPr>
        <w:t>виконкому</w:t>
      </w:r>
      <w:proofErr w:type="spellEnd"/>
      <w:r w:rsidRPr="00D4399C">
        <w:rPr>
          <w:rFonts w:ascii="Times New Roman" w:hAnsi="Times New Roman" w:cs="Times New Roman"/>
          <w:b/>
          <w:sz w:val="26"/>
          <w:szCs w:val="26"/>
        </w:rPr>
        <w:tab/>
      </w:r>
      <w:r w:rsidRPr="00D4399C">
        <w:rPr>
          <w:rFonts w:ascii="Times New Roman" w:hAnsi="Times New Roman" w:cs="Times New Roman"/>
          <w:b/>
          <w:sz w:val="26"/>
          <w:szCs w:val="26"/>
        </w:rPr>
        <w:tab/>
      </w:r>
      <w:r w:rsidRPr="00D4399C">
        <w:rPr>
          <w:rFonts w:ascii="Times New Roman" w:hAnsi="Times New Roman" w:cs="Times New Roman"/>
          <w:b/>
          <w:sz w:val="26"/>
          <w:szCs w:val="26"/>
        </w:rPr>
        <w:tab/>
      </w:r>
      <w:r w:rsidRPr="00D4399C">
        <w:rPr>
          <w:rFonts w:ascii="Times New Roman" w:hAnsi="Times New Roman" w:cs="Times New Roman"/>
          <w:b/>
          <w:sz w:val="26"/>
          <w:szCs w:val="26"/>
        </w:rPr>
        <w:tab/>
      </w:r>
      <w:r w:rsidRPr="00D439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</w:t>
      </w:r>
      <w:r w:rsidR="00D439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</w:t>
      </w:r>
      <w:r w:rsidRPr="00D4399C">
        <w:rPr>
          <w:rFonts w:ascii="Times New Roman" w:hAnsi="Times New Roman" w:cs="Times New Roman"/>
          <w:b/>
          <w:sz w:val="26"/>
          <w:szCs w:val="26"/>
          <w:lang w:val="uk-UA"/>
        </w:rPr>
        <w:t>Валентина ЛЕВІЦЬКА</w:t>
      </w:r>
    </w:p>
    <w:p w:rsidR="00EA4AE2" w:rsidRPr="00D4399C" w:rsidRDefault="00EA4AE2" w:rsidP="006A3A5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A3A56" w:rsidRPr="007447D6" w:rsidRDefault="00E92F21" w:rsidP="007447D6">
      <w:pPr>
        <w:tabs>
          <w:tab w:val="left" w:pos="4820"/>
          <w:tab w:val="left" w:pos="7513"/>
        </w:tabs>
        <w:spacing w:after="0" w:line="240" w:lineRule="auto"/>
        <w:ind w:right="-171" w:firstLine="5245"/>
        <w:rPr>
          <w:rFonts w:ascii="Times New Roman" w:hAnsi="Times New Roman" w:cs="Times New Roman"/>
          <w:b/>
          <w:sz w:val="26"/>
          <w:szCs w:val="26"/>
        </w:rPr>
      </w:pPr>
      <w:r w:rsidRPr="007447D6">
        <w:rPr>
          <w:rFonts w:ascii="Times New Roman" w:hAnsi="Times New Roman" w:cs="Times New Roman"/>
          <w:b/>
          <w:sz w:val="26"/>
          <w:szCs w:val="26"/>
        </w:rPr>
        <w:lastRenderedPageBreak/>
        <w:t>Дод</w:t>
      </w:r>
      <w:r w:rsidR="008C1563" w:rsidRPr="007447D6">
        <w:rPr>
          <w:rFonts w:ascii="Times New Roman" w:hAnsi="Times New Roman" w:cs="Times New Roman"/>
          <w:b/>
          <w:sz w:val="26"/>
          <w:szCs w:val="26"/>
        </w:rPr>
        <w:t>аток</w:t>
      </w:r>
      <w:r w:rsidR="00293556" w:rsidRPr="007447D6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8C1563" w:rsidRPr="007447D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92F21" w:rsidRPr="007447D6" w:rsidRDefault="00E92F21" w:rsidP="007447D6">
      <w:pPr>
        <w:tabs>
          <w:tab w:val="left" w:pos="7513"/>
        </w:tabs>
        <w:spacing w:after="0" w:line="240" w:lineRule="auto"/>
        <w:ind w:right="-171" w:firstLine="5245"/>
        <w:rPr>
          <w:rFonts w:ascii="Times New Roman" w:hAnsi="Times New Roman" w:cs="Times New Roman"/>
          <w:b/>
          <w:sz w:val="26"/>
          <w:szCs w:val="26"/>
        </w:rPr>
      </w:pPr>
      <w:r w:rsidRPr="007447D6">
        <w:rPr>
          <w:rFonts w:ascii="Times New Roman" w:hAnsi="Times New Roman" w:cs="Times New Roman"/>
          <w:b/>
          <w:sz w:val="26"/>
          <w:szCs w:val="26"/>
        </w:rPr>
        <w:t>до рішення виконавчого комітету</w:t>
      </w:r>
    </w:p>
    <w:p w:rsidR="00E92F21" w:rsidRPr="007447D6" w:rsidRDefault="006A3A56" w:rsidP="007447D6">
      <w:pPr>
        <w:tabs>
          <w:tab w:val="left" w:pos="7513"/>
        </w:tabs>
        <w:spacing w:after="0" w:line="240" w:lineRule="auto"/>
        <w:ind w:right="-171" w:firstLine="5245"/>
        <w:rPr>
          <w:rFonts w:ascii="Times New Roman" w:hAnsi="Times New Roman" w:cs="Times New Roman"/>
          <w:b/>
          <w:sz w:val="26"/>
          <w:szCs w:val="26"/>
        </w:rPr>
      </w:pPr>
      <w:r w:rsidRPr="007447D6">
        <w:rPr>
          <w:rFonts w:ascii="Times New Roman" w:hAnsi="Times New Roman" w:cs="Times New Roman"/>
          <w:b/>
          <w:sz w:val="26"/>
          <w:szCs w:val="26"/>
        </w:rPr>
        <w:t xml:space="preserve">Сквирської </w:t>
      </w:r>
      <w:r w:rsidR="00E92F21" w:rsidRPr="007447D6">
        <w:rPr>
          <w:rFonts w:ascii="Times New Roman" w:hAnsi="Times New Roman" w:cs="Times New Roman"/>
          <w:b/>
          <w:sz w:val="26"/>
          <w:szCs w:val="26"/>
        </w:rPr>
        <w:t>міської ради</w:t>
      </w:r>
    </w:p>
    <w:p w:rsidR="006A3A56" w:rsidRPr="007447D6" w:rsidRDefault="006A3A56" w:rsidP="007447D6">
      <w:pPr>
        <w:tabs>
          <w:tab w:val="left" w:pos="7513"/>
        </w:tabs>
        <w:spacing w:after="0" w:line="240" w:lineRule="auto"/>
        <w:ind w:right="-171" w:firstLine="5245"/>
        <w:rPr>
          <w:rFonts w:ascii="Times New Roman" w:hAnsi="Times New Roman" w:cs="Times New Roman"/>
          <w:b/>
          <w:sz w:val="26"/>
          <w:szCs w:val="26"/>
        </w:rPr>
      </w:pPr>
      <w:r w:rsidRPr="007447D6">
        <w:rPr>
          <w:rFonts w:ascii="Times New Roman" w:hAnsi="Times New Roman" w:cs="Times New Roman"/>
          <w:b/>
          <w:sz w:val="26"/>
          <w:szCs w:val="26"/>
        </w:rPr>
        <w:t>в</w:t>
      </w:r>
      <w:r w:rsidR="00E92F21" w:rsidRPr="007447D6">
        <w:rPr>
          <w:rFonts w:ascii="Times New Roman" w:hAnsi="Times New Roman" w:cs="Times New Roman"/>
          <w:b/>
          <w:sz w:val="26"/>
          <w:szCs w:val="26"/>
        </w:rPr>
        <w:t>ід</w:t>
      </w:r>
      <w:r w:rsidRPr="007447D6">
        <w:rPr>
          <w:rFonts w:ascii="Times New Roman" w:hAnsi="Times New Roman" w:cs="Times New Roman"/>
          <w:b/>
          <w:sz w:val="26"/>
          <w:szCs w:val="26"/>
        </w:rPr>
        <w:t xml:space="preserve"> 26.07.2022 № 15/17 </w:t>
      </w:r>
    </w:p>
    <w:p w:rsidR="007447D6" w:rsidRDefault="007447D6" w:rsidP="007447D6">
      <w:pPr>
        <w:tabs>
          <w:tab w:val="left" w:pos="7513"/>
        </w:tabs>
        <w:spacing w:after="0" w:line="240" w:lineRule="auto"/>
        <w:ind w:right="-171" w:firstLine="5245"/>
        <w:rPr>
          <w:rFonts w:ascii="Times New Roman" w:hAnsi="Times New Roman" w:cs="Times New Roman"/>
          <w:b/>
          <w:sz w:val="26"/>
          <w:szCs w:val="26"/>
        </w:rPr>
      </w:pPr>
    </w:p>
    <w:p w:rsidR="006A3A56" w:rsidRPr="007447D6" w:rsidRDefault="006A3A56" w:rsidP="007447D6">
      <w:pPr>
        <w:tabs>
          <w:tab w:val="left" w:pos="7513"/>
        </w:tabs>
        <w:spacing w:after="0" w:line="240" w:lineRule="auto"/>
        <w:ind w:right="-171" w:firstLine="5245"/>
        <w:rPr>
          <w:rFonts w:ascii="Times New Roman" w:hAnsi="Times New Roman" w:cs="Times New Roman"/>
          <w:b/>
          <w:sz w:val="26"/>
          <w:szCs w:val="26"/>
        </w:rPr>
      </w:pPr>
      <w:r w:rsidRPr="007447D6">
        <w:rPr>
          <w:rFonts w:ascii="Times New Roman" w:hAnsi="Times New Roman" w:cs="Times New Roman"/>
          <w:b/>
          <w:sz w:val="26"/>
          <w:szCs w:val="26"/>
        </w:rPr>
        <w:t>із внесеними змінами</w:t>
      </w:r>
    </w:p>
    <w:p w:rsidR="006A3A56" w:rsidRPr="007447D6" w:rsidRDefault="006A3A56" w:rsidP="007447D6">
      <w:pPr>
        <w:tabs>
          <w:tab w:val="left" w:pos="7513"/>
        </w:tabs>
        <w:spacing w:after="0" w:line="240" w:lineRule="auto"/>
        <w:ind w:right="-171" w:firstLine="5245"/>
        <w:rPr>
          <w:rFonts w:ascii="Times New Roman" w:hAnsi="Times New Roman" w:cs="Times New Roman"/>
          <w:b/>
          <w:sz w:val="26"/>
          <w:szCs w:val="26"/>
        </w:rPr>
      </w:pPr>
      <w:r w:rsidRPr="007447D6">
        <w:rPr>
          <w:rFonts w:ascii="Times New Roman" w:hAnsi="Times New Roman" w:cs="Times New Roman"/>
          <w:b/>
          <w:sz w:val="26"/>
          <w:szCs w:val="26"/>
        </w:rPr>
        <w:t>рішення виконавчого комітету</w:t>
      </w:r>
    </w:p>
    <w:p w:rsidR="006A3A56" w:rsidRPr="007447D6" w:rsidRDefault="006A3A56" w:rsidP="007447D6">
      <w:pPr>
        <w:pStyle w:val="a9"/>
        <w:ind w:firstLine="5245"/>
        <w:rPr>
          <w:rFonts w:ascii="Times New Roman" w:hAnsi="Times New Roman" w:cs="Times New Roman"/>
          <w:b/>
          <w:sz w:val="26"/>
          <w:szCs w:val="26"/>
        </w:rPr>
      </w:pPr>
      <w:r w:rsidRPr="007447D6">
        <w:rPr>
          <w:rFonts w:ascii="Times New Roman" w:hAnsi="Times New Roman" w:cs="Times New Roman"/>
          <w:b/>
          <w:sz w:val="26"/>
          <w:szCs w:val="26"/>
        </w:rPr>
        <w:t xml:space="preserve">міської ради </w:t>
      </w:r>
    </w:p>
    <w:p w:rsidR="006A3A56" w:rsidRPr="007447D6" w:rsidRDefault="002B4318" w:rsidP="007447D6">
      <w:pPr>
        <w:pStyle w:val="a9"/>
        <w:ind w:firstLine="5245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від 23.02.2023 </w:t>
      </w:r>
      <w:r w:rsidR="006A3A56" w:rsidRPr="007447D6">
        <w:rPr>
          <w:rFonts w:ascii="Times New Roman" w:hAnsi="Times New Roman" w:cs="Times New Roman"/>
          <w:b/>
          <w:sz w:val="26"/>
          <w:szCs w:val="26"/>
        </w:rPr>
        <w:t>№</w:t>
      </w:r>
      <w:r w:rsidR="008045ED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  <w:r w:rsidR="008045ED"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6"/>
          <w:szCs w:val="26"/>
        </w:rPr>
        <w:t>/6</w:t>
      </w:r>
    </w:p>
    <w:p w:rsidR="00892B90" w:rsidRPr="007447D6" w:rsidRDefault="00892B90" w:rsidP="00892B90">
      <w:pPr>
        <w:spacing w:after="0"/>
        <w:rPr>
          <w:b/>
          <w:sz w:val="26"/>
          <w:szCs w:val="26"/>
        </w:rPr>
      </w:pPr>
    </w:p>
    <w:p w:rsidR="00892B90" w:rsidRPr="007447D6" w:rsidRDefault="00892B90" w:rsidP="00892B9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47D6">
        <w:rPr>
          <w:rFonts w:ascii="Times New Roman" w:hAnsi="Times New Roman" w:cs="Times New Roman"/>
          <w:b/>
          <w:sz w:val="26"/>
          <w:szCs w:val="26"/>
        </w:rPr>
        <w:t>СКЛАД КОМІСІЇ</w:t>
      </w:r>
    </w:p>
    <w:p w:rsidR="00892B90" w:rsidRPr="007447D6" w:rsidRDefault="00892B90" w:rsidP="007462B9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1D1D1B"/>
          <w:sz w:val="26"/>
          <w:szCs w:val="26"/>
          <w:bdr w:val="none" w:sz="0" w:space="0" w:color="auto" w:frame="1"/>
          <w:lang w:val="uk-UA"/>
        </w:rPr>
      </w:pPr>
      <w:r w:rsidRPr="007447D6">
        <w:rPr>
          <w:b/>
          <w:color w:val="1D1D1B"/>
          <w:sz w:val="26"/>
          <w:szCs w:val="26"/>
          <w:bdr w:val="none" w:sz="0" w:space="0" w:color="auto" w:frame="1"/>
          <w:lang w:val="uk-UA"/>
        </w:rPr>
        <w:t>з виявлення,</w:t>
      </w:r>
      <w:r w:rsidR="007462B9" w:rsidRPr="007447D6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7447D6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обстеження та взяття на облік </w:t>
      </w:r>
      <w:proofErr w:type="spellStart"/>
      <w:r w:rsidRPr="007447D6">
        <w:rPr>
          <w:b/>
          <w:color w:val="1D1D1B"/>
          <w:sz w:val="26"/>
          <w:szCs w:val="26"/>
          <w:bdr w:val="none" w:sz="0" w:space="0" w:color="auto" w:frame="1"/>
          <w:lang w:val="uk-UA"/>
        </w:rPr>
        <w:t>відумерлої</w:t>
      </w:r>
      <w:proofErr w:type="spellEnd"/>
    </w:p>
    <w:p w:rsidR="00892B90" w:rsidRPr="007447D6" w:rsidRDefault="00892B90" w:rsidP="00892B90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1D1D1B"/>
          <w:sz w:val="26"/>
          <w:szCs w:val="26"/>
          <w:bdr w:val="none" w:sz="0" w:space="0" w:color="auto" w:frame="1"/>
          <w:lang w:val="uk-UA"/>
        </w:rPr>
      </w:pPr>
      <w:r w:rsidRPr="007447D6">
        <w:rPr>
          <w:b/>
          <w:color w:val="1D1D1B"/>
          <w:sz w:val="26"/>
          <w:szCs w:val="26"/>
          <w:bdr w:val="none" w:sz="0" w:space="0" w:color="auto" w:frame="1"/>
          <w:lang w:val="uk-UA"/>
        </w:rPr>
        <w:t>спадщини та безхазяйного майна на території</w:t>
      </w:r>
    </w:p>
    <w:p w:rsidR="00892B90" w:rsidRPr="007447D6" w:rsidRDefault="00892B90" w:rsidP="00892B90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1D1D1B"/>
          <w:sz w:val="26"/>
          <w:szCs w:val="26"/>
          <w:bdr w:val="none" w:sz="0" w:space="0" w:color="auto" w:frame="1"/>
          <w:lang w:val="uk-UA"/>
        </w:rPr>
      </w:pPr>
      <w:r w:rsidRPr="007447D6">
        <w:rPr>
          <w:b/>
          <w:color w:val="1D1D1B"/>
          <w:sz w:val="26"/>
          <w:szCs w:val="26"/>
          <w:bdr w:val="none" w:sz="0" w:space="0" w:color="auto" w:frame="1"/>
          <w:lang w:val="uk-UA"/>
        </w:rPr>
        <w:t>Сквирської міської територіальної громади</w:t>
      </w:r>
    </w:p>
    <w:p w:rsidR="00892B90" w:rsidRPr="007447D6" w:rsidRDefault="00892B90" w:rsidP="005C177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8"/>
        <w:gridCol w:w="4705"/>
      </w:tblGrid>
      <w:tr w:rsidR="00892B90" w:rsidRPr="007447D6" w:rsidTr="00531032">
        <w:tc>
          <w:tcPr>
            <w:tcW w:w="9433" w:type="dxa"/>
            <w:gridSpan w:val="2"/>
            <w:shd w:val="clear" w:color="auto" w:fill="auto"/>
          </w:tcPr>
          <w:p w:rsidR="00892B90" w:rsidRPr="007447D6" w:rsidRDefault="00892B90" w:rsidP="005C177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b/>
                <w:sz w:val="26"/>
                <w:szCs w:val="26"/>
              </w:rPr>
              <w:t>Голова комісії:</w:t>
            </w:r>
          </w:p>
        </w:tc>
      </w:tr>
      <w:tr w:rsidR="00892B90" w:rsidRPr="007447D6" w:rsidTr="00531032">
        <w:tc>
          <w:tcPr>
            <w:tcW w:w="4728" w:type="dxa"/>
            <w:shd w:val="clear" w:color="auto" w:fill="auto"/>
          </w:tcPr>
          <w:p w:rsidR="00892B90" w:rsidRPr="00310039" w:rsidRDefault="00892B90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ГНАТЮК</w:t>
            </w:r>
          </w:p>
          <w:p w:rsidR="00892B90" w:rsidRPr="007447D6" w:rsidRDefault="00892B90" w:rsidP="005C177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Олександр Васильович</w:t>
            </w:r>
          </w:p>
        </w:tc>
        <w:tc>
          <w:tcPr>
            <w:tcW w:w="4705" w:type="dxa"/>
            <w:shd w:val="clear" w:color="auto" w:fill="auto"/>
          </w:tcPr>
          <w:p w:rsidR="00892B90" w:rsidRPr="007447D6" w:rsidRDefault="00EA4AE2" w:rsidP="005C177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>Заступник міської</w:t>
            </w:r>
            <w:r w:rsidR="00892B90"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голови </w:t>
            </w:r>
          </w:p>
        </w:tc>
      </w:tr>
      <w:tr w:rsidR="005C177D" w:rsidRPr="007447D6" w:rsidTr="00531032">
        <w:tc>
          <w:tcPr>
            <w:tcW w:w="4728" w:type="dxa"/>
            <w:shd w:val="clear" w:color="auto" w:fill="auto"/>
          </w:tcPr>
          <w:p w:rsidR="005C177D" w:rsidRPr="007447D6" w:rsidRDefault="005C177D" w:rsidP="00531032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b/>
                <w:sz w:val="26"/>
                <w:szCs w:val="26"/>
              </w:rPr>
              <w:t>Заступник голови комісії:</w:t>
            </w:r>
          </w:p>
          <w:p w:rsidR="005C177D" w:rsidRPr="00310039" w:rsidRDefault="00E370C2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ТЕРНОВА</w:t>
            </w:r>
          </w:p>
          <w:p w:rsidR="005C177D" w:rsidRPr="007447D6" w:rsidRDefault="00E370C2" w:rsidP="005C177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Марина Валентинівна</w:t>
            </w:r>
            <w:r w:rsidR="005C177D"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4705" w:type="dxa"/>
            <w:shd w:val="clear" w:color="auto" w:fill="auto"/>
          </w:tcPr>
          <w:p w:rsidR="005C177D" w:rsidRPr="007447D6" w:rsidRDefault="005C177D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177D" w:rsidRPr="007447D6" w:rsidRDefault="00E370C2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>Начальниця</w:t>
            </w:r>
            <w:r w:rsidR="005C177D"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відділу капітального будівництва, комунальної власності </w:t>
            </w:r>
          </w:p>
          <w:p w:rsidR="005C177D" w:rsidRPr="007447D6" w:rsidRDefault="005C177D" w:rsidP="005C177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>та житлово-комунального господарства</w:t>
            </w:r>
            <w:r w:rsidR="00E370C2"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міської ради</w:t>
            </w:r>
          </w:p>
        </w:tc>
      </w:tr>
      <w:tr w:rsidR="005C177D" w:rsidRPr="007447D6" w:rsidTr="007447D6">
        <w:trPr>
          <w:trHeight w:val="1711"/>
        </w:trPr>
        <w:tc>
          <w:tcPr>
            <w:tcW w:w="4728" w:type="dxa"/>
            <w:shd w:val="clear" w:color="auto" w:fill="auto"/>
          </w:tcPr>
          <w:p w:rsidR="005C177D" w:rsidRPr="007447D6" w:rsidRDefault="005C177D" w:rsidP="00531032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b/>
                <w:sz w:val="26"/>
                <w:szCs w:val="26"/>
              </w:rPr>
              <w:t>Секретар комісії:</w:t>
            </w:r>
          </w:p>
          <w:p w:rsidR="005C177D" w:rsidRPr="00310039" w:rsidRDefault="00E370C2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БУЛАНОВА</w:t>
            </w:r>
          </w:p>
          <w:p w:rsidR="005C177D" w:rsidRPr="007447D6" w:rsidRDefault="005C177D" w:rsidP="00E370C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 xml:space="preserve">Світлана </w:t>
            </w:r>
            <w:r w:rsidR="00E370C2" w:rsidRPr="00310039">
              <w:rPr>
                <w:rFonts w:ascii="Times New Roman" w:hAnsi="Times New Roman" w:cs="Times New Roman"/>
                <w:sz w:val="26"/>
                <w:szCs w:val="26"/>
              </w:rPr>
              <w:t>Олександрівна</w:t>
            </w:r>
          </w:p>
        </w:tc>
        <w:tc>
          <w:tcPr>
            <w:tcW w:w="4705" w:type="dxa"/>
            <w:shd w:val="clear" w:color="auto" w:fill="auto"/>
          </w:tcPr>
          <w:p w:rsidR="00E370C2" w:rsidRPr="007447D6" w:rsidRDefault="00E370C2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177D" w:rsidRPr="007447D6" w:rsidRDefault="00E370C2" w:rsidP="007447D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>Головна</w:t>
            </w:r>
            <w:r w:rsidR="005C177D"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спеціаліст</w:t>
            </w: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>ка-юристка</w:t>
            </w:r>
            <w:r w:rsidR="005C177D"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відділу капітального будівництва, комунальної власності та житлово-комунального господарства</w:t>
            </w: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міської ради</w:t>
            </w:r>
          </w:p>
        </w:tc>
      </w:tr>
      <w:tr w:rsidR="00892B90" w:rsidRPr="007447D6" w:rsidTr="00531032">
        <w:tc>
          <w:tcPr>
            <w:tcW w:w="9433" w:type="dxa"/>
            <w:gridSpan w:val="2"/>
            <w:shd w:val="clear" w:color="auto" w:fill="auto"/>
          </w:tcPr>
          <w:p w:rsidR="00892B90" w:rsidRPr="007447D6" w:rsidRDefault="007447D6" w:rsidP="00531032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b/>
                <w:sz w:val="26"/>
                <w:szCs w:val="26"/>
              </w:rPr>
              <w:t>ЧЛЕНИ КОМІСІЇ:</w:t>
            </w:r>
          </w:p>
        </w:tc>
      </w:tr>
      <w:tr w:rsidR="00892B90" w:rsidRPr="007447D6" w:rsidTr="00366A9E">
        <w:tc>
          <w:tcPr>
            <w:tcW w:w="4728" w:type="dxa"/>
            <w:shd w:val="clear" w:color="auto" w:fill="auto"/>
          </w:tcPr>
          <w:p w:rsidR="005C177D" w:rsidRPr="00310039" w:rsidRDefault="00E370C2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ЛУПУЛ</w:t>
            </w:r>
          </w:p>
          <w:p w:rsidR="00892B90" w:rsidRPr="007447D6" w:rsidRDefault="005C177D" w:rsidP="00E370C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 xml:space="preserve">Світлана </w:t>
            </w:r>
            <w:r w:rsidR="00E370C2" w:rsidRPr="00310039">
              <w:rPr>
                <w:rFonts w:ascii="Times New Roman" w:hAnsi="Times New Roman" w:cs="Times New Roman"/>
                <w:sz w:val="26"/>
                <w:szCs w:val="26"/>
              </w:rPr>
              <w:t>Павлівна</w:t>
            </w:r>
          </w:p>
        </w:tc>
        <w:tc>
          <w:tcPr>
            <w:tcW w:w="4705" w:type="dxa"/>
            <w:shd w:val="clear" w:color="auto" w:fill="auto"/>
          </w:tcPr>
          <w:p w:rsidR="00892B90" w:rsidRPr="007447D6" w:rsidRDefault="00E370C2" w:rsidP="00E370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>Головна</w:t>
            </w:r>
            <w:r w:rsidR="005C177D"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спеціаліст</w:t>
            </w: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 w:rsidR="005C177D"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A4AE2"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відділу </w:t>
            </w:r>
            <w:r w:rsidR="005C177D" w:rsidRPr="007447D6">
              <w:rPr>
                <w:rFonts w:ascii="Times New Roman" w:hAnsi="Times New Roman" w:cs="Times New Roman"/>
                <w:sz w:val="26"/>
                <w:szCs w:val="26"/>
              </w:rPr>
              <w:t>капітального будівництва, комунальної власності та житлово-комунального господарства</w:t>
            </w: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міської ради</w:t>
            </w:r>
          </w:p>
        </w:tc>
      </w:tr>
      <w:tr w:rsidR="00892B90" w:rsidRPr="007447D6" w:rsidTr="00366A9E">
        <w:tc>
          <w:tcPr>
            <w:tcW w:w="4728" w:type="dxa"/>
            <w:shd w:val="clear" w:color="auto" w:fill="auto"/>
          </w:tcPr>
          <w:p w:rsidR="00892B90" w:rsidRPr="00310039" w:rsidRDefault="005C177D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 xml:space="preserve">ГОЛУБ </w:t>
            </w:r>
          </w:p>
          <w:p w:rsidR="005C177D" w:rsidRPr="00310039" w:rsidRDefault="005C177D" w:rsidP="005C17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Олександр Михайлович</w:t>
            </w:r>
          </w:p>
          <w:p w:rsidR="00EA4AE2" w:rsidRPr="007447D6" w:rsidRDefault="00EA4AE2" w:rsidP="005C177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92B90" w:rsidRPr="00310039" w:rsidRDefault="005C177D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КРАВЧЕНКО</w:t>
            </w:r>
          </w:p>
          <w:p w:rsidR="00E370C2" w:rsidRPr="00310039" w:rsidRDefault="005C177D" w:rsidP="00EA4A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Оксана Вікторівна</w:t>
            </w:r>
          </w:p>
          <w:p w:rsidR="00E370C2" w:rsidRPr="007447D6" w:rsidRDefault="00E370C2" w:rsidP="005C177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968B7" w:rsidRPr="00310039" w:rsidRDefault="00D111D1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 xml:space="preserve">ОНИЩЕНКО </w:t>
            </w:r>
          </w:p>
          <w:p w:rsidR="00D111D1" w:rsidRPr="00310039" w:rsidRDefault="00D111D1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Людмила Юріївна</w:t>
            </w:r>
          </w:p>
          <w:p w:rsidR="004A423F" w:rsidRPr="007447D6" w:rsidRDefault="004A423F" w:rsidP="005C177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A423F" w:rsidRPr="007447D6" w:rsidRDefault="004A423F" w:rsidP="005C177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447D6" w:rsidRDefault="007447D6" w:rsidP="004A423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A423F" w:rsidRPr="00310039" w:rsidRDefault="004A423F" w:rsidP="004A423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ПАНІМАТЧЕНКО</w:t>
            </w:r>
          </w:p>
          <w:p w:rsidR="004A423F" w:rsidRPr="00310039" w:rsidRDefault="004A423F" w:rsidP="004A423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Людмила Дмитрівна</w:t>
            </w:r>
          </w:p>
          <w:p w:rsidR="00D111D1" w:rsidRPr="007447D6" w:rsidRDefault="00D111D1" w:rsidP="005C177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92B90" w:rsidRPr="00310039" w:rsidRDefault="005C177D" w:rsidP="005C17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РИБАК</w:t>
            </w:r>
          </w:p>
          <w:p w:rsidR="00EA4AE2" w:rsidRPr="00310039" w:rsidRDefault="005C177D" w:rsidP="005C17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10039">
              <w:rPr>
                <w:rFonts w:ascii="Times New Roman" w:hAnsi="Times New Roman" w:cs="Times New Roman"/>
                <w:sz w:val="26"/>
                <w:szCs w:val="26"/>
              </w:rPr>
              <w:t>Сергій Васильович</w:t>
            </w:r>
          </w:p>
          <w:p w:rsidR="00EA4AE2" w:rsidRPr="007447D6" w:rsidRDefault="00EA4AE2" w:rsidP="005C177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92B90" w:rsidRPr="007447D6" w:rsidRDefault="00892B90" w:rsidP="005C177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05" w:type="dxa"/>
            <w:shd w:val="clear" w:color="auto" w:fill="auto"/>
          </w:tcPr>
          <w:p w:rsidR="00892B90" w:rsidRPr="007447D6" w:rsidRDefault="00892B90" w:rsidP="005C17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Начальник відділу </w:t>
            </w:r>
            <w:r w:rsidR="005C177D" w:rsidRPr="007447D6">
              <w:rPr>
                <w:rFonts w:ascii="Times New Roman" w:hAnsi="Times New Roman" w:cs="Times New Roman"/>
                <w:sz w:val="26"/>
                <w:szCs w:val="26"/>
              </w:rPr>
              <w:t>архітектури, містобудування та інфраструктури</w:t>
            </w:r>
            <w:r w:rsidR="00E370C2"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міської ради</w:t>
            </w:r>
          </w:p>
          <w:p w:rsidR="001D22F7" w:rsidRPr="007447D6" w:rsidRDefault="00E370C2" w:rsidP="00EA4A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>Начальниця</w:t>
            </w:r>
            <w:r w:rsidR="005C177D"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відділу державного архітектурно-будівельного контролю</w:t>
            </w: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 xml:space="preserve"> міської ради</w:t>
            </w:r>
          </w:p>
          <w:p w:rsidR="00D111D1" w:rsidRPr="007447D6" w:rsidRDefault="00E370C2" w:rsidP="007447D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47D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Провідна</w:t>
            </w:r>
            <w:r w:rsidR="00D111D1" w:rsidRPr="007447D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спеціаліст</w:t>
            </w:r>
            <w:r w:rsidRPr="007447D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ка</w:t>
            </w:r>
            <w:r w:rsidR="00D111D1" w:rsidRPr="007447D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відділу з питань юридичного забезпечення</w:t>
            </w:r>
            <w:r w:rsidR="007447D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="00D111D1" w:rsidRPr="007447D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ради та діловодства</w:t>
            </w:r>
            <w:r w:rsidRPr="007447D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>міської ради</w:t>
            </w:r>
          </w:p>
          <w:p w:rsidR="007447D6" w:rsidRDefault="007447D6" w:rsidP="005C177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</w:t>
            </w:r>
          </w:p>
          <w:p w:rsidR="004A423F" w:rsidRPr="007447D6" w:rsidRDefault="004A423F" w:rsidP="005C17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Начальниця відділу з питань земельних ресурсів та кадастру </w:t>
            </w:r>
            <w:r w:rsidRPr="007447D6">
              <w:rPr>
                <w:rFonts w:ascii="Times New Roman" w:hAnsi="Times New Roman" w:cs="Times New Roman"/>
                <w:sz w:val="26"/>
                <w:szCs w:val="26"/>
              </w:rPr>
              <w:t>міської ради</w:t>
            </w:r>
          </w:p>
          <w:p w:rsidR="007447D6" w:rsidRDefault="007447D6" w:rsidP="005C177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C177D" w:rsidRPr="007447D6" w:rsidRDefault="005C177D" w:rsidP="005C177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447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Начальник відділу адміністративних послуг</w:t>
            </w:r>
            <w:r w:rsidR="00E370C2" w:rsidRPr="007447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E370C2" w:rsidRPr="007447D6">
              <w:rPr>
                <w:rFonts w:ascii="Times New Roman" w:hAnsi="Times New Roman" w:cs="Times New Roman"/>
                <w:sz w:val="26"/>
                <w:szCs w:val="26"/>
              </w:rPr>
              <w:t>міської ради</w:t>
            </w:r>
          </w:p>
          <w:p w:rsidR="00EA4AE2" w:rsidRPr="007447D6" w:rsidRDefault="00EA4AE2" w:rsidP="005C177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92B90" w:rsidRPr="007447D6" w:rsidRDefault="00892B90" w:rsidP="004A423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A423F" w:rsidRPr="007447D6" w:rsidRDefault="004A423F" w:rsidP="004A423F">
      <w:pPr>
        <w:pStyle w:val="a7"/>
        <w:spacing w:before="0" w:beforeAutospacing="0" w:after="0" w:afterAutospacing="0"/>
        <w:rPr>
          <w:b/>
          <w:sz w:val="26"/>
          <w:szCs w:val="26"/>
        </w:rPr>
      </w:pPr>
      <w:r w:rsidRPr="007447D6">
        <w:rPr>
          <w:b/>
          <w:color w:val="000000"/>
          <w:sz w:val="26"/>
          <w:szCs w:val="26"/>
          <w:lang w:val="uk-UA"/>
        </w:rPr>
        <w:lastRenderedPageBreak/>
        <w:t xml:space="preserve">Начальниця відділу </w:t>
      </w:r>
    </w:p>
    <w:p w:rsidR="004A423F" w:rsidRPr="007447D6" w:rsidRDefault="004A423F" w:rsidP="004A423F">
      <w:pPr>
        <w:pStyle w:val="a7"/>
        <w:spacing w:before="0" w:beforeAutospacing="0" w:after="0" w:afterAutospacing="0"/>
        <w:jc w:val="both"/>
        <w:rPr>
          <w:b/>
          <w:color w:val="000000"/>
          <w:sz w:val="26"/>
          <w:szCs w:val="26"/>
          <w:lang w:val="uk-UA"/>
        </w:rPr>
      </w:pPr>
      <w:r w:rsidRPr="007447D6">
        <w:rPr>
          <w:b/>
          <w:color w:val="000000"/>
          <w:sz w:val="26"/>
          <w:szCs w:val="26"/>
          <w:lang w:val="uk-UA"/>
        </w:rPr>
        <w:t xml:space="preserve">капітального будівництва, </w:t>
      </w:r>
    </w:p>
    <w:p w:rsidR="004A423F" w:rsidRPr="007447D6" w:rsidRDefault="004A423F" w:rsidP="004A423F">
      <w:pPr>
        <w:pStyle w:val="a7"/>
        <w:spacing w:before="0" w:beforeAutospacing="0" w:after="0" w:afterAutospacing="0"/>
        <w:jc w:val="both"/>
        <w:rPr>
          <w:b/>
          <w:color w:val="000000"/>
          <w:sz w:val="26"/>
          <w:szCs w:val="26"/>
          <w:lang w:val="uk-UA"/>
        </w:rPr>
      </w:pPr>
      <w:r w:rsidRPr="007447D6">
        <w:rPr>
          <w:b/>
          <w:color w:val="000000"/>
          <w:sz w:val="26"/>
          <w:szCs w:val="26"/>
          <w:lang w:val="uk-UA"/>
        </w:rPr>
        <w:t>комунальної власності</w:t>
      </w:r>
    </w:p>
    <w:p w:rsidR="004A423F" w:rsidRPr="007447D6" w:rsidRDefault="004A423F" w:rsidP="004A423F">
      <w:pPr>
        <w:pStyle w:val="a7"/>
        <w:spacing w:before="0" w:beforeAutospacing="0" w:after="0" w:afterAutospacing="0"/>
        <w:jc w:val="both"/>
        <w:rPr>
          <w:b/>
          <w:color w:val="000000"/>
          <w:sz w:val="26"/>
          <w:szCs w:val="26"/>
          <w:lang w:val="uk-UA"/>
        </w:rPr>
      </w:pPr>
      <w:r w:rsidRPr="007447D6">
        <w:rPr>
          <w:b/>
          <w:color w:val="000000"/>
          <w:sz w:val="26"/>
          <w:szCs w:val="26"/>
          <w:lang w:val="uk-UA"/>
        </w:rPr>
        <w:t>та житлово-комунального</w:t>
      </w:r>
    </w:p>
    <w:p w:rsidR="00892B90" w:rsidRPr="007447D6" w:rsidRDefault="004A423F" w:rsidP="004A423F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7447D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господарства міської ради                                            </w:t>
      </w:r>
      <w:r w:rsidR="00EA4AE2" w:rsidRPr="007447D6">
        <w:rPr>
          <w:rFonts w:ascii="Times New Roman" w:hAnsi="Times New Roman" w:cs="Times New Roman"/>
          <w:b/>
          <w:sz w:val="26"/>
          <w:szCs w:val="26"/>
        </w:rPr>
        <w:t>Марина ТЕРНОВА</w:t>
      </w:r>
    </w:p>
    <w:p w:rsidR="00892B90" w:rsidRPr="007447D6" w:rsidRDefault="00892B90" w:rsidP="00892B90">
      <w:pPr>
        <w:rPr>
          <w:rFonts w:ascii="Times New Roman" w:hAnsi="Times New Roman" w:cs="Times New Roman"/>
          <w:b/>
          <w:sz w:val="26"/>
          <w:szCs w:val="26"/>
        </w:rPr>
      </w:pPr>
    </w:p>
    <w:p w:rsidR="003839D5" w:rsidRPr="007447D6" w:rsidRDefault="003839D5" w:rsidP="00892B9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C4EC0" w:rsidRPr="007447D6" w:rsidRDefault="007C4EC0" w:rsidP="00892B9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C4EC0" w:rsidRPr="007447D6" w:rsidRDefault="007C4EC0" w:rsidP="00892B9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C4EC0" w:rsidRDefault="007C4EC0" w:rsidP="00892B90">
      <w:pPr>
        <w:spacing w:after="0"/>
        <w:jc w:val="center"/>
        <w:rPr>
          <w:rFonts w:ascii="Times New Roman" w:hAnsi="Times New Roman" w:cs="Times New Roman"/>
        </w:rPr>
      </w:pPr>
    </w:p>
    <w:p w:rsidR="007C4EC0" w:rsidRDefault="007C4EC0" w:rsidP="00892B90">
      <w:pPr>
        <w:spacing w:after="0"/>
        <w:jc w:val="center"/>
        <w:rPr>
          <w:rFonts w:ascii="Times New Roman" w:hAnsi="Times New Roman" w:cs="Times New Roman"/>
        </w:rPr>
      </w:pPr>
    </w:p>
    <w:p w:rsidR="007C4EC0" w:rsidRDefault="007C4EC0" w:rsidP="00892B90">
      <w:pPr>
        <w:spacing w:after="0"/>
        <w:jc w:val="center"/>
        <w:rPr>
          <w:rFonts w:ascii="Times New Roman" w:hAnsi="Times New Roman" w:cs="Times New Roman"/>
        </w:rPr>
      </w:pPr>
    </w:p>
    <w:p w:rsidR="007C4EC0" w:rsidRDefault="007C4EC0" w:rsidP="00892B90">
      <w:pPr>
        <w:spacing w:after="0"/>
        <w:jc w:val="center"/>
        <w:rPr>
          <w:rFonts w:ascii="Times New Roman" w:hAnsi="Times New Roman" w:cs="Times New Roman"/>
        </w:rPr>
      </w:pPr>
    </w:p>
    <w:p w:rsidR="007C4EC0" w:rsidRDefault="007C4EC0" w:rsidP="00892B90">
      <w:pPr>
        <w:spacing w:after="0"/>
        <w:jc w:val="center"/>
        <w:rPr>
          <w:rFonts w:ascii="Times New Roman" w:hAnsi="Times New Roman" w:cs="Times New Roman"/>
        </w:rPr>
      </w:pPr>
    </w:p>
    <w:p w:rsidR="007C4EC0" w:rsidRDefault="007C4EC0" w:rsidP="00892B90">
      <w:pPr>
        <w:spacing w:after="0"/>
        <w:jc w:val="center"/>
        <w:rPr>
          <w:rFonts w:ascii="Times New Roman" w:hAnsi="Times New Roman" w:cs="Times New Roman"/>
        </w:rPr>
      </w:pPr>
    </w:p>
    <w:p w:rsidR="007C4EC0" w:rsidRDefault="007C4EC0" w:rsidP="00892B90">
      <w:pPr>
        <w:spacing w:after="0"/>
        <w:jc w:val="center"/>
        <w:rPr>
          <w:rFonts w:ascii="Times New Roman" w:hAnsi="Times New Roman" w:cs="Times New Roman"/>
        </w:rPr>
      </w:pPr>
    </w:p>
    <w:p w:rsidR="007C4EC0" w:rsidRDefault="007C4EC0" w:rsidP="00892B90">
      <w:pPr>
        <w:spacing w:after="0"/>
        <w:jc w:val="center"/>
        <w:rPr>
          <w:rFonts w:ascii="Times New Roman" w:hAnsi="Times New Roman" w:cs="Times New Roman"/>
        </w:rPr>
      </w:pPr>
    </w:p>
    <w:sectPr w:rsidR="007C4EC0" w:rsidSect="00262110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17AF"/>
    <w:multiLevelType w:val="hybridMultilevel"/>
    <w:tmpl w:val="A8F07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A1C30"/>
    <w:multiLevelType w:val="multilevel"/>
    <w:tmpl w:val="4A9C9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1C0A99"/>
    <w:multiLevelType w:val="hybridMultilevel"/>
    <w:tmpl w:val="92BE2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2B3E9D"/>
    <w:multiLevelType w:val="multilevel"/>
    <w:tmpl w:val="8688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9B4001"/>
    <w:multiLevelType w:val="multilevel"/>
    <w:tmpl w:val="5854159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5" w15:restartNumberingAfterBreak="0">
    <w:nsid w:val="765738B7"/>
    <w:multiLevelType w:val="multilevel"/>
    <w:tmpl w:val="0B784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76C44"/>
    <w:rsid w:val="00014724"/>
    <w:rsid w:val="000317D6"/>
    <w:rsid w:val="00031B7C"/>
    <w:rsid w:val="00042BC5"/>
    <w:rsid w:val="00052248"/>
    <w:rsid w:val="00071B33"/>
    <w:rsid w:val="00072290"/>
    <w:rsid w:val="00082DCD"/>
    <w:rsid w:val="000A7C70"/>
    <w:rsid w:val="000B1AA3"/>
    <w:rsid w:val="000D1F2E"/>
    <w:rsid w:val="00106270"/>
    <w:rsid w:val="00113237"/>
    <w:rsid w:val="001134AD"/>
    <w:rsid w:val="001367CD"/>
    <w:rsid w:val="001416BA"/>
    <w:rsid w:val="00141E1E"/>
    <w:rsid w:val="00145A62"/>
    <w:rsid w:val="0014706B"/>
    <w:rsid w:val="001513F0"/>
    <w:rsid w:val="001B71D1"/>
    <w:rsid w:val="001C5ADD"/>
    <w:rsid w:val="001D22F7"/>
    <w:rsid w:val="001E19CE"/>
    <w:rsid w:val="00220024"/>
    <w:rsid w:val="0023754D"/>
    <w:rsid w:val="00262110"/>
    <w:rsid w:val="00293556"/>
    <w:rsid w:val="002A44CF"/>
    <w:rsid w:val="002B3F02"/>
    <w:rsid w:val="002B4318"/>
    <w:rsid w:val="002E02D3"/>
    <w:rsid w:val="002F2AA8"/>
    <w:rsid w:val="0030687D"/>
    <w:rsid w:val="00310039"/>
    <w:rsid w:val="003151A8"/>
    <w:rsid w:val="00321C8C"/>
    <w:rsid w:val="0033086F"/>
    <w:rsid w:val="00337BBC"/>
    <w:rsid w:val="00351F3C"/>
    <w:rsid w:val="00357A78"/>
    <w:rsid w:val="00366A9E"/>
    <w:rsid w:val="003673D2"/>
    <w:rsid w:val="00372109"/>
    <w:rsid w:val="003839D5"/>
    <w:rsid w:val="00387E82"/>
    <w:rsid w:val="003900F9"/>
    <w:rsid w:val="0039457F"/>
    <w:rsid w:val="00396D5B"/>
    <w:rsid w:val="003A2197"/>
    <w:rsid w:val="003A7C5D"/>
    <w:rsid w:val="003F1347"/>
    <w:rsid w:val="0040155D"/>
    <w:rsid w:val="00452458"/>
    <w:rsid w:val="00462C84"/>
    <w:rsid w:val="004957CF"/>
    <w:rsid w:val="004968B7"/>
    <w:rsid w:val="004A423F"/>
    <w:rsid w:val="004D5532"/>
    <w:rsid w:val="004D62E2"/>
    <w:rsid w:val="004E3975"/>
    <w:rsid w:val="005062C0"/>
    <w:rsid w:val="005260FB"/>
    <w:rsid w:val="00531032"/>
    <w:rsid w:val="00574FE8"/>
    <w:rsid w:val="00576C44"/>
    <w:rsid w:val="00581BF8"/>
    <w:rsid w:val="00584C73"/>
    <w:rsid w:val="005C04E2"/>
    <w:rsid w:val="005C177D"/>
    <w:rsid w:val="005C3797"/>
    <w:rsid w:val="005F42C1"/>
    <w:rsid w:val="00607AB6"/>
    <w:rsid w:val="00615EB0"/>
    <w:rsid w:val="006349D8"/>
    <w:rsid w:val="006424AB"/>
    <w:rsid w:val="006464B3"/>
    <w:rsid w:val="00647BFD"/>
    <w:rsid w:val="006700F4"/>
    <w:rsid w:val="00694D38"/>
    <w:rsid w:val="00696433"/>
    <w:rsid w:val="006A3A56"/>
    <w:rsid w:val="006C66BB"/>
    <w:rsid w:val="00700BA1"/>
    <w:rsid w:val="007342DD"/>
    <w:rsid w:val="007447D6"/>
    <w:rsid w:val="007462B9"/>
    <w:rsid w:val="007B23A5"/>
    <w:rsid w:val="007C3774"/>
    <w:rsid w:val="007C4EC0"/>
    <w:rsid w:val="007D4251"/>
    <w:rsid w:val="007F3FE2"/>
    <w:rsid w:val="008045ED"/>
    <w:rsid w:val="008309BD"/>
    <w:rsid w:val="00843E53"/>
    <w:rsid w:val="00892B90"/>
    <w:rsid w:val="008A6603"/>
    <w:rsid w:val="008B3DCD"/>
    <w:rsid w:val="008B68D5"/>
    <w:rsid w:val="008C08B0"/>
    <w:rsid w:val="008C1563"/>
    <w:rsid w:val="008D336C"/>
    <w:rsid w:val="008D5ADF"/>
    <w:rsid w:val="008F2989"/>
    <w:rsid w:val="0092341E"/>
    <w:rsid w:val="00933966"/>
    <w:rsid w:val="00955385"/>
    <w:rsid w:val="009620B4"/>
    <w:rsid w:val="009723A5"/>
    <w:rsid w:val="00994899"/>
    <w:rsid w:val="009A6BAC"/>
    <w:rsid w:val="009B23D3"/>
    <w:rsid w:val="009B3AC2"/>
    <w:rsid w:val="009E5336"/>
    <w:rsid w:val="00A04862"/>
    <w:rsid w:val="00A2242B"/>
    <w:rsid w:val="00A24302"/>
    <w:rsid w:val="00A30CC4"/>
    <w:rsid w:val="00A575F2"/>
    <w:rsid w:val="00A61A97"/>
    <w:rsid w:val="00A627AA"/>
    <w:rsid w:val="00A72076"/>
    <w:rsid w:val="00A73E0E"/>
    <w:rsid w:val="00A7727B"/>
    <w:rsid w:val="00AA6680"/>
    <w:rsid w:val="00AA6873"/>
    <w:rsid w:val="00AD0187"/>
    <w:rsid w:val="00AD6266"/>
    <w:rsid w:val="00AF3321"/>
    <w:rsid w:val="00B13AD0"/>
    <w:rsid w:val="00B32ADC"/>
    <w:rsid w:val="00B35A76"/>
    <w:rsid w:val="00B4198F"/>
    <w:rsid w:val="00B45BBA"/>
    <w:rsid w:val="00B517F5"/>
    <w:rsid w:val="00B51EE6"/>
    <w:rsid w:val="00B66233"/>
    <w:rsid w:val="00B70C2C"/>
    <w:rsid w:val="00B93BDA"/>
    <w:rsid w:val="00B975B4"/>
    <w:rsid w:val="00BC2144"/>
    <w:rsid w:val="00BC5AFB"/>
    <w:rsid w:val="00BD4CD9"/>
    <w:rsid w:val="00BD5E6D"/>
    <w:rsid w:val="00C000BA"/>
    <w:rsid w:val="00C6328A"/>
    <w:rsid w:val="00C64E09"/>
    <w:rsid w:val="00CA6768"/>
    <w:rsid w:val="00CE0E9E"/>
    <w:rsid w:val="00D060C3"/>
    <w:rsid w:val="00D111D1"/>
    <w:rsid w:val="00D4399C"/>
    <w:rsid w:val="00D50DB0"/>
    <w:rsid w:val="00D57847"/>
    <w:rsid w:val="00D62B52"/>
    <w:rsid w:val="00D75D8F"/>
    <w:rsid w:val="00D75F9F"/>
    <w:rsid w:val="00D80B59"/>
    <w:rsid w:val="00D82A3E"/>
    <w:rsid w:val="00D85868"/>
    <w:rsid w:val="00DC6771"/>
    <w:rsid w:val="00E13B6D"/>
    <w:rsid w:val="00E2190A"/>
    <w:rsid w:val="00E31914"/>
    <w:rsid w:val="00E323CB"/>
    <w:rsid w:val="00E370C2"/>
    <w:rsid w:val="00E4356A"/>
    <w:rsid w:val="00E447B3"/>
    <w:rsid w:val="00E648B5"/>
    <w:rsid w:val="00E65EA8"/>
    <w:rsid w:val="00E85D76"/>
    <w:rsid w:val="00E92F21"/>
    <w:rsid w:val="00E94D30"/>
    <w:rsid w:val="00EA3B40"/>
    <w:rsid w:val="00EA4AE2"/>
    <w:rsid w:val="00EC0969"/>
    <w:rsid w:val="00EC49AF"/>
    <w:rsid w:val="00EE36C6"/>
    <w:rsid w:val="00F040DA"/>
    <w:rsid w:val="00F312EF"/>
    <w:rsid w:val="00F45ABA"/>
    <w:rsid w:val="00F93FBE"/>
    <w:rsid w:val="00F963FD"/>
    <w:rsid w:val="00FB261E"/>
    <w:rsid w:val="00FB3ABA"/>
    <w:rsid w:val="00FB79BF"/>
    <w:rsid w:val="00FB7A55"/>
    <w:rsid w:val="00FC061A"/>
    <w:rsid w:val="00FD0C8D"/>
    <w:rsid w:val="00FD56CB"/>
    <w:rsid w:val="00FD635A"/>
    <w:rsid w:val="00FE3261"/>
    <w:rsid w:val="00FF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A5066"/>
  <w15:docId w15:val="{0A5BAC2D-26A7-4645-8193-84929996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C44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5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C4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B51E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EE6"/>
    <w:rPr>
      <w:rFonts w:ascii="Courier New" w:eastAsia="SimSun" w:hAnsi="Courier New" w:cs="Courier New"/>
      <w:sz w:val="20"/>
      <w:szCs w:val="20"/>
      <w:lang w:val="ru-RU" w:eastAsia="ru-RU"/>
    </w:rPr>
  </w:style>
  <w:style w:type="character" w:styleId="a6">
    <w:name w:val="Strong"/>
    <w:basedOn w:val="a0"/>
    <w:uiPriority w:val="22"/>
    <w:qFormat/>
    <w:rsid w:val="00A7727B"/>
    <w:rPr>
      <w:b/>
      <w:bCs/>
    </w:rPr>
  </w:style>
  <w:style w:type="paragraph" w:styleId="a7">
    <w:name w:val="Normal (Web)"/>
    <w:basedOn w:val="a"/>
    <w:uiPriority w:val="99"/>
    <w:unhideWhenUsed/>
    <w:rsid w:val="00113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13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Hyperlink"/>
    <w:basedOn w:val="a0"/>
    <w:uiPriority w:val="99"/>
    <w:semiHidden/>
    <w:unhideWhenUsed/>
    <w:rsid w:val="00AD6266"/>
    <w:rPr>
      <w:color w:val="0000FF"/>
      <w:u w:val="single"/>
    </w:rPr>
  </w:style>
  <w:style w:type="paragraph" w:styleId="a9">
    <w:name w:val="No Spacing"/>
    <w:uiPriority w:val="1"/>
    <w:qFormat/>
    <w:rsid w:val="007D42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3EEA6-AB74-4837-BB3D-DAB3F31B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Zag3</cp:lastModifiedBy>
  <cp:revision>132</cp:revision>
  <cp:lastPrinted>2023-02-27T07:53:00Z</cp:lastPrinted>
  <dcterms:created xsi:type="dcterms:W3CDTF">2021-03-01T14:23:00Z</dcterms:created>
  <dcterms:modified xsi:type="dcterms:W3CDTF">2023-02-27T07:56:00Z</dcterms:modified>
</cp:coreProperties>
</file>